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420AD" w14:textId="58EFB688" w:rsidR="008C2E18" w:rsidRPr="00E26A4B" w:rsidRDefault="008C2E18" w:rsidP="008C2E18">
      <w:pPr>
        <w:pStyle w:val="Tytu"/>
        <w:jc w:val="left"/>
        <w:outlineLvl w:val="0"/>
        <w:rPr>
          <w:rFonts w:ascii="Arial" w:hAnsi="Arial" w:cs="Arial"/>
          <w:sz w:val="22"/>
          <w:szCs w:val="22"/>
        </w:rPr>
      </w:pPr>
      <w:r w:rsidRPr="00E26A4B">
        <w:rPr>
          <w:rFonts w:ascii="Arial" w:hAnsi="Arial" w:cs="Arial"/>
          <w:sz w:val="22"/>
          <w:szCs w:val="22"/>
        </w:rPr>
        <w:t xml:space="preserve">Znak sprawy: M/ </w:t>
      </w:r>
      <w:r w:rsidR="00D37E34">
        <w:rPr>
          <w:rFonts w:ascii="Arial" w:hAnsi="Arial" w:cs="Arial"/>
          <w:sz w:val="22"/>
          <w:szCs w:val="22"/>
        </w:rPr>
        <w:t>8/2026</w:t>
      </w:r>
      <w:r w:rsidRPr="00E26A4B">
        <w:rPr>
          <w:rFonts w:ascii="Arial" w:hAnsi="Arial" w:cs="Arial"/>
          <w:sz w:val="22"/>
          <w:szCs w:val="22"/>
        </w:rPr>
        <w:t xml:space="preserve">                                                               Załącznik nr </w:t>
      </w:r>
      <w:r w:rsidR="00BE2A3A">
        <w:rPr>
          <w:rFonts w:ascii="Arial" w:hAnsi="Arial" w:cs="Arial"/>
          <w:sz w:val="22"/>
          <w:szCs w:val="22"/>
        </w:rPr>
        <w:t>1</w:t>
      </w:r>
      <w:r w:rsidRPr="00E26A4B">
        <w:rPr>
          <w:rFonts w:ascii="Arial" w:hAnsi="Arial" w:cs="Arial"/>
          <w:sz w:val="22"/>
          <w:szCs w:val="22"/>
        </w:rPr>
        <w:t xml:space="preserve"> do SWKO</w:t>
      </w:r>
    </w:p>
    <w:p w14:paraId="02864832" w14:textId="09DD3886" w:rsidR="008C2E18" w:rsidRPr="00E26A4B" w:rsidRDefault="008C2E18" w:rsidP="008C2E18">
      <w:pPr>
        <w:rPr>
          <w:rFonts w:ascii="Arial" w:hAnsi="Arial" w:cs="Arial"/>
          <w:b/>
          <w:bCs/>
          <w:caps/>
        </w:rPr>
      </w:pPr>
    </w:p>
    <w:p w14:paraId="4688C390" w14:textId="77777777" w:rsidR="008C2E18" w:rsidRPr="003C73AD" w:rsidRDefault="008C2E18" w:rsidP="008C2E18">
      <w:pPr>
        <w:tabs>
          <w:tab w:val="left" w:pos="1276"/>
        </w:tabs>
        <w:ind w:right="850"/>
        <w:rPr>
          <w:rFonts w:ascii="Arial" w:hAnsi="Arial" w:cs="Arial"/>
          <w:b/>
        </w:rPr>
      </w:pPr>
      <w:r w:rsidRPr="003C73AD">
        <w:rPr>
          <w:rFonts w:ascii="Arial" w:hAnsi="Arial" w:cs="Arial"/>
          <w:b/>
        </w:rPr>
        <w:t>Opis przedmiotu konkursu:</w:t>
      </w:r>
    </w:p>
    <w:p w14:paraId="21BB97C4" w14:textId="04DB0750" w:rsidR="009F58F1" w:rsidRPr="003C73AD" w:rsidRDefault="009F58F1" w:rsidP="009F58F1">
      <w:pPr>
        <w:pStyle w:val="Bezodstpw"/>
        <w:ind w:left="643"/>
        <w:rPr>
          <w:rFonts w:ascii="Arial" w:hAnsi="Arial" w:cs="Arial"/>
          <w:b/>
        </w:rPr>
      </w:pPr>
    </w:p>
    <w:p w14:paraId="1A126D64" w14:textId="77777777" w:rsidR="004E1DC0" w:rsidRPr="003C73AD" w:rsidRDefault="004E1DC0" w:rsidP="008F3E50">
      <w:pPr>
        <w:pStyle w:val="Akapitzlist"/>
        <w:spacing w:after="0"/>
        <w:ind w:left="0"/>
        <w:jc w:val="both"/>
        <w:rPr>
          <w:rFonts w:ascii="Arial" w:hAnsi="Arial" w:cs="Arial"/>
          <w:b/>
        </w:rPr>
      </w:pPr>
      <w:r w:rsidRPr="003C73AD">
        <w:rPr>
          <w:rFonts w:ascii="Arial" w:hAnsi="Arial" w:cs="Arial"/>
          <w:b/>
        </w:rPr>
        <w:t>Zadanie I</w:t>
      </w:r>
    </w:p>
    <w:p w14:paraId="4FFB5AA3" w14:textId="52233C95" w:rsidR="004E1DC0" w:rsidRPr="00C42CB4" w:rsidRDefault="004E1DC0" w:rsidP="008F3E50">
      <w:pPr>
        <w:spacing w:after="0" w:line="240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udzielanie świadczeń zdrowotnych</w:t>
      </w:r>
      <w:r w:rsidR="0065696A" w:rsidRPr="00C42CB4">
        <w:rPr>
          <w:rFonts w:ascii="Arial" w:hAnsi="Arial" w:cs="Arial"/>
        </w:rPr>
        <w:t xml:space="preserve"> przez osoby wykonujące zawód medyczny z uprawnieniami zawodowymi do pobierania krwi </w:t>
      </w:r>
      <w:r w:rsidRPr="00C42CB4">
        <w:rPr>
          <w:rFonts w:ascii="Arial" w:hAnsi="Arial" w:cs="Arial"/>
        </w:rPr>
        <w:t>w Punkcie Pobrań w Zespole Pracowni Medycyny Laboratoryjnej w dni robocze od poniedziałku do piątku  w godzinach 07:00- 11:00</w:t>
      </w:r>
      <w:r w:rsidR="00293A7F" w:rsidRPr="00C42CB4">
        <w:rPr>
          <w:rFonts w:ascii="Arial" w:hAnsi="Arial" w:cs="Arial"/>
        </w:rPr>
        <w:t>,</w:t>
      </w:r>
      <w:r w:rsidRPr="00C42CB4">
        <w:rPr>
          <w:rFonts w:ascii="Arial" w:hAnsi="Arial" w:cs="Arial"/>
        </w:rPr>
        <w:t xml:space="preserve">  zgodnie z przyjętym harmonogramem udzielania świadczeń</w:t>
      </w:r>
      <w:r w:rsidR="00363A5D" w:rsidRPr="00C42CB4">
        <w:rPr>
          <w:rFonts w:ascii="Arial" w:hAnsi="Arial" w:cs="Arial"/>
        </w:rPr>
        <w:t>:</w:t>
      </w:r>
    </w:p>
    <w:p w14:paraId="73A7CDA4" w14:textId="77777777" w:rsidR="00363A5D" w:rsidRPr="00C42CB4" w:rsidRDefault="00363A5D" w:rsidP="008F3E50">
      <w:pPr>
        <w:spacing w:after="0" w:line="240" w:lineRule="auto"/>
        <w:jc w:val="both"/>
        <w:rPr>
          <w:rFonts w:ascii="Arial" w:hAnsi="Arial" w:cs="Arial"/>
        </w:rPr>
      </w:pPr>
    </w:p>
    <w:p w14:paraId="7B1038FB" w14:textId="0D4E044C" w:rsidR="00942288" w:rsidRPr="00C42CB4" w:rsidRDefault="003C73AD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1</w:t>
      </w:r>
      <w:r w:rsidR="00363A5D" w:rsidRPr="00C42CB4">
        <w:rPr>
          <w:rFonts w:ascii="Arial" w:hAnsi="Arial" w:cs="Arial"/>
          <w:b/>
          <w:bCs/>
        </w:rPr>
        <w:t xml:space="preserve">/ </w:t>
      </w:r>
      <w:r w:rsidR="00EF63E3" w:rsidRPr="00C42CB4">
        <w:rPr>
          <w:rFonts w:ascii="Arial" w:hAnsi="Arial" w:cs="Arial"/>
          <w:b/>
          <w:bCs/>
        </w:rPr>
        <w:t>z zakresu pobierania materiału do badań</w:t>
      </w:r>
    </w:p>
    <w:p w14:paraId="00B0EE72" w14:textId="77777777" w:rsidR="00332F80" w:rsidRPr="00C42CB4" w:rsidRDefault="00332F80" w:rsidP="008F3E50">
      <w:pPr>
        <w:pStyle w:val="Bezodstpw"/>
        <w:jc w:val="both"/>
        <w:rPr>
          <w:rFonts w:ascii="Arial" w:hAnsi="Arial" w:cs="Arial"/>
          <w:b/>
          <w:bCs/>
        </w:rPr>
      </w:pPr>
    </w:p>
    <w:p w14:paraId="41DA1349" w14:textId="77777777" w:rsidR="00332F80" w:rsidRPr="00C42CB4" w:rsidRDefault="00332F80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Wymagania:</w:t>
      </w:r>
    </w:p>
    <w:p w14:paraId="52028FA6" w14:textId="33E2F72A" w:rsidR="00E74A0A" w:rsidRPr="00C42CB4" w:rsidRDefault="00E74A0A" w:rsidP="00E74A0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42CB4">
        <w:rPr>
          <w:rFonts w:ascii="Arial" w:eastAsia="Times New Roman" w:hAnsi="Arial" w:cs="Arial"/>
          <w:lang w:eastAsia="pl-PL"/>
        </w:rPr>
        <w:t>Aktualne uprawnienia do poboru materiału biologicznego</w:t>
      </w:r>
    </w:p>
    <w:p w14:paraId="474DBE74" w14:textId="67B57F68" w:rsidR="00E74A0A" w:rsidRPr="00C42CB4" w:rsidRDefault="00E74A0A" w:rsidP="00E74A0A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C42CB4">
        <w:rPr>
          <w:rFonts w:ascii="Arial" w:eastAsia="Times New Roman" w:hAnsi="Arial" w:cs="Arial"/>
          <w:lang w:eastAsia="pl-PL"/>
        </w:rPr>
        <w:t>Wykształcenie kierunkowe (diagnosta laboratoryjny, technik analityki medycznej, pielęgniarka/pielęgniarz, położna, ratownik medyczny)</w:t>
      </w:r>
    </w:p>
    <w:p w14:paraId="391920A7" w14:textId="77777777" w:rsidR="00332F80" w:rsidRPr="00C42CB4" w:rsidRDefault="00332F80" w:rsidP="008F3E50">
      <w:pPr>
        <w:pStyle w:val="Bezodstpw"/>
        <w:jc w:val="both"/>
        <w:rPr>
          <w:rFonts w:ascii="Arial" w:hAnsi="Arial" w:cs="Arial"/>
          <w:b/>
          <w:bCs/>
        </w:rPr>
      </w:pPr>
    </w:p>
    <w:p w14:paraId="1E3CE4F5" w14:textId="5BA1D96A" w:rsidR="008F3E50" w:rsidRPr="00C42CB4" w:rsidRDefault="008F3E50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Za</w:t>
      </w:r>
      <w:r w:rsidR="00EB766A">
        <w:rPr>
          <w:rFonts w:ascii="Arial" w:hAnsi="Arial" w:cs="Arial"/>
          <w:b/>
          <w:bCs/>
        </w:rPr>
        <w:t>kres</w:t>
      </w:r>
      <w:r w:rsidRPr="00C42CB4">
        <w:rPr>
          <w:rFonts w:ascii="Arial" w:hAnsi="Arial" w:cs="Arial"/>
          <w:b/>
          <w:bCs/>
        </w:rPr>
        <w:t xml:space="preserve">: </w:t>
      </w:r>
    </w:p>
    <w:p w14:paraId="1C7FF070" w14:textId="3952A164" w:rsidR="003C73AD" w:rsidRPr="00C42CB4" w:rsidRDefault="003C73AD" w:rsidP="008F3E50">
      <w:pPr>
        <w:pStyle w:val="Bezodstpw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Pobieranie próbek do badań, oznaczanie materiału do badań, przygotowywanie próbek i zleceń do transportu do laboratorium,  obsługa specjalistycznej aparatury laboratoryjnej. Praca  pod nadzorem diagnosty przyczyniająca się do prawidłowej diagnostyki medycznej</w:t>
      </w:r>
    </w:p>
    <w:p w14:paraId="27E54CE8" w14:textId="77777777" w:rsidR="003C73AD" w:rsidRPr="00C42CB4" w:rsidRDefault="003C73AD" w:rsidP="008F3E50">
      <w:pPr>
        <w:pStyle w:val="Bezodstpw"/>
        <w:jc w:val="both"/>
        <w:rPr>
          <w:rFonts w:ascii="Arial" w:hAnsi="Arial" w:cs="Arial"/>
        </w:rPr>
      </w:pPr>
    </w:p>
    <w:p w14:paraId="4A60E9F5" w14:textId="77777777" w:rsidR="003C73AD" w:rsidRPr="00C42CB4" w:rsidRDefault="003C73AD" w:rsidP="008F3E50">
      <w:pPr>
        <w:pStyle w:val="Akapitzlist"/>
        <w:numPr>
          <w:ilvl w:val="0"/>
          <w:numId w:val="28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Pobieranie i przygotowanie  próbek do badań  </w:t>
      </w:r>
    </w:p>
    <w:p w14:paraId="5CD12A9D" w14:textId="02FC2FA1" w:rsidR="003C73AD" w:rsidRPr="00C42CB4" w:rsidRDefault="003C73AD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Przygotowanie i kontrolowanie materiałów jednorazowego użytku</w:t>
      </w:r>
    </w:p>
    <w:p w14:paraId="02178393" w14:textId="4E32D0B6" w:rsidR="003C73AD" w:rsidRPr="00C42CB4" w:rsidRDefault="003C73AD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Prawidłowa, zgodna z instrukcją obsługa aparatury laboratoryjnej</w:t>
      </w:r>
    </w:p>
    <w:p w14:paraId="2724031B" w14:textId="2B97EC51" w:rsidR="003C73AD" w:rsidRPr="00C42CB4" w:rsidRDefault="003C73AD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Znajomość obsługi rejestratorów i czujników temperatury, kontrolowanie i zapisywanie temperatur urządzeń chłodniczych</w:t>
      </w:r>
    </w:p>
    <w:p w14:paraId="58A6B728" w14:textId="0ECD4BCE" w:rsidR="003C73AD" w:rsidRPr="00C42CB4" w:rsidRDefault="003C73AD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Właściwe gospodarowanie sprzętem medycznym i materiałami medycznymi w pracowniach</w:t>
      </w:r>
    </w:p>
    <w:p w14:paraId="39C5A80A" w14:textId="77777777" w:rsidR="003C73AD" w:rsidRPr="00C42CB4" w:rsidRDefault="003C73AD" w:rsidP="008F3E50">
      <w:pPr>
        <w:pStyle w:val="Akapitzlist"/>
        <w:numPr>
          <w:ilvl w:val="0"/>
          <w:numId w:val="28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Współpraca z innymi działami organizacji w zakresie księgowości </w:t>
      </w:r>
    </w:p>
    <w:p w14:paraId="6ECC4D9D" w14:textId="77777777" w:rsidR="003C73AD" w:rsidRPr="00C42CB4" w:rsidRDefault="003C73AD" w:rsidP="008F3E50">
      <w:pPr>
        <w:pStyle w:val="Akapitzlist"/>
        <w:numPr>
          <w:ilvl w:val="0"/>
          <w:numId w:val="28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Współpraca ze zleceniodawcami i podwykonawcami</w:t>
      </w:r>
    </w:p>
    <w:p w14:paraId="2ECA72E7" w14:textId="77777777" w:rsidR="003C73AD" w:rsidRPr="00C42CB4" w:rsidRDefault="003C73AD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Współpraca z Zespołem do Spraw Zakażeń</w:t>
      </w:r>
    </w:p>
    <w:p w14:paraId="27A6CCEE" w14:textId="77777777" w:rsidR="003C73AD" w:rsidRPr="00C42CB4" w:rsidRDefault="003C73AD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Znajomość  systemów  informatycznych </w:t>
      </w:r>
    </w:p>
    <w:p w14:paraId="4510851A" w14:textId="77777777" w:rsidR="003C73AD" w:rsidRPr="00C42CB4" w:rsidRDefault="003C73AD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Nadzorowanie procesu </w:t>
      </w:r>
      <w:proofErr w:type="spellStart"/>
      <w:r w:rsidRPr="00C42CB4">
        <w:rPr>
          <w:rFonts w:ascii="Arial" w:hAnsi="Arial" w:cs="Arial"/>
        </w:rPr>
        <w:t>przedlaboratoryjnego</w:t>
      </w:r>
      <w:proofErr w:type="spellEnd"/>
      <w:r w:rsidRPr="00C42CB4">
        <w:rPr>
          <w:rFonts w:ascii="Arial" w:hAnsi="Arial" w:cs="Arial"/>
        </w:rPr>
        <w:t xml:space="preserve"> wszelkich procedur z tym związanych</w:t>
      </w:r>
    </w:p>
    <w:p w14:paraId="47238C2E" w14:textId="1E802BCD" w:rsidR="003C73AD" w:rsidRPr="00C42CB4" w:rsidRDefault="00E74A0A" w:rsidP="008F3E50">
      <w:pPr>
        <w:pStyle w:val="Bezodstpw"/>
        <w:numPr>
          <w:ilvl w:val="0"/>
          <w:numId w:val="28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Postępowanie zgodnie z obowiązującymi procedurami</w:t>
      </w:r>
    </w:p>
    <w:p w14:paraId="5A9521EC" w14:textId="77777777" w:rsidR="003C73AD" w:rsidRPr="00C42CB4" w:rsidRDefault="003C73AD" w:rsidP="008F3E50">
      <w:pPr>
        <w:pStyle w:val="Bezodstpw"/>
        <w:jc w:val="both"/>
        <w:rPr>
          <w:rFonts w:ascii="Arial" w:hAnsi="Arial" w:cs="Arial"/>
        </w:rPr>
      </w:pPr>
    </w:p>
    <w:p w14:paraId="3B334927" w14:textId="77777777" w:rsidR="003C73AD" w:rsidRPr="00C42CB4" w:rsidRDefault="003C73AD" w:rsidP="008F3E50">
      <w:pPr>
        <w:pStyle w:val="Bezodstpw"/>
        <w:jc w:val="both"/>
        <w:rPr>
          <w:rFonts w:ascii="Arial" w:hAnsi="Arial" w:cs="Arial"/>
        </w:rPr>
      </w:pPr>
    </w:p>
    <w:p w14:paraId="139496A3" w14:textId="77777777" w:rsidR="00363A5D" w:rsidRPr="00C42CB4" w:rsidRDefault="00363A5D" w:rsidP="008F3E50">
      <w:pPr>
        <w:pStyle w:val="Bezodstpw"/>
        <w:jc w:val="both"/>
        <w:rPr>
          <w:rFonts w:ascii="Arial" w:hAnsi="Arial" w:cs="Arial"/>
        </w:rPr>
      </w:pPr>
    </w:p>
    <w:p w14:paraId="51E3F8F3" w14:textId="6CE1BC5D" w:rsidR="00363A5D" w:rsidRPr="00C42CB4" w:rsidRDefault="003C73AD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2</w:t>
      </w:r>
      <w:r w:rsidR="00363A5D" w:rsidRPr="00C42CB4">
        <w:rPr>
          <w:rFonts w:ascii="Arial" w:hAnsi="Arial" w:cs="Arial"/>
          <w:b/>
          <w:bCs/>
        </w:rPr>
        <w:t xml:space="preserve">/ z zakresu pobierania materiału do badań oraz </w:t>
      </w:r>
      <w:r w:rsidR="00564061" w:rsidRPr="00C42CB4">
        <w:rPr>
          <w:rFonts w:ascii="Arial" w:hAnsi="Arial" w:cs="Arial"/>
          <w:b/>
          <w:bCs/>
        </w:rPr>
        <w:t>rejestracji pacjentów</w:t>
      </w:r>
    </w:p>
    <w:p w14:paraId="3FDCD09E" w14:textId="77777777" w:rsidR="00332F80" w:rsidRPr="00C42CB4" w:rsidRDefault="00332F80" w:rsidP="008F3E50">
      <w:pPr>
        <w:pStyle w:val="Bezodstpw"/>
        <w:jc w:val="both"/>
        <w:rPr>
          <w:rFonts w:ascii="Arial" w:hAnsi="Arial" w:cs="Arial"/>
          <w:b/>
          <w:bCs/>
        </w:rPr>
      </w:pPr>
    </w:p>
    <w:p w14:paraId="67B8E523" w14:textId="77777777" w:rsidR="00332F80" w:rsidRPr="00C42CB4" w:rsidRDefault="00332F80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Wymagania:</w:t>
      </w:r>
    </w:p>
    <w:p w14:paraId="3B3B6248" w14:textId="65FAC13F" w:rsidR="00332F80" w:rsidRPr="00C42CB4" w:rsidRDefault="00332F80" w:rsidP="00E74A0A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42CB4">
        <w:rPr>
          <w:rFonts w:ascii="Arial" w:eastAsia="Times New Roman" w:hAnsi="Arial" w:cs="Arial"/>
          <w:lang w:eastAsia="pl-PL"/>
        </w:rPr>
        <w:t>Aktualne uprawnienia do poboru materiału biologicznego</w:t>
      </w:r>
    </w:p>
    <w:p w14:paraId="70363394" w14:textId="1ACF1C4E" w:rsidR="00332F80" w:rsidRPr="00C42CB4" w:rsidRDefault="00332F80" w:rsidP="00E74A0A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C42CB4">
        <w:rPr>
          <w:rFonts w:ascii="Arial" w:eastAsia="Times New Roman" w:hAnsi="Arial" w:cs="Arial"/>
          <w:lang w:eastAsia="pl-PL"/>
        </w:rPr>
        <w:t>Wykształcenie kierunkowe (diagnosta laboratoryjny, technik analityki medycznej, pielęgniarka/pielęgniarz, położna, ratownik medyczny)</w:t>
      </w:r>
    </w:p>
    <w:p w14:paraId="7EF25142" w14:textId="2E04C161" w:rsidR="00E74A0A" w:rsidRPr="00C42CB4" w:rsidRDefault="00E74A0A" w:rsidP="00E74A0A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C42CB4">
        <w:rPr>
          <w:rFonts w:ascii="Arial" w:eastAsia="Times New Roman" w:hAnsi="Arial" w:cs="Arial"/>
          <w:lang w:eastAsia="pl-PL"/>
        </w:rPr>
        <w:t xml:space="preserve">Praktyczna znajomość </w:t>
      </w:r>
      <w:r w:rsidR="009565C9" w:rsidRPr="00C42CB4">
        <w:rPr>
          <w:rFonts w:ascii="Arial" w:eastAsia="Times New Roman" w:hAnsi="Arial" w:cs="Arial"/>
          <w:lang w:eastAsia="pl-PL"/>
        </w:rPr>
        <w:t xml:space="preserve">laboratoryjnych </w:t>
      </w:r>
      <w:r w:rsidRPr="00C42CB4">
        <w:rPr>
          <w:rFonts w:ascii="Arial" w:eastAsia="Times New Roman" w:hAnsi="Arial" w:cs="Arial"/>
          <w:lang w:eastAsia="pl-PL"/>
        </w:rPr>
        <w:t>systemów informatycznych</w:t>
      </w:r>
      <w:r w:rsidR="009565C9" w:rsidRPr="00C42CB4">
        <w:rPr>
          <w:rFonts w:ascii="Arial" w:eastAsia="Times New Roman" w:hAnsi="Arial" w:cs="Arial"/>
          <w:lang w:eastAsia="pl-PL"/>
        </w:rPr>
        <w:t xml:space="preserve"> </w:t>
      </w:r>
      <w:r w:rsidR="00CE711A" w:rsidRPr="00C42CB4">
        <w:rPr>
          <w:rFonts w:ascii="Arial" w:eastAsia="Times New Roman" w:hAnsi="Arial" w:cs="Arial"/>
          <w:lang w:eastAsia="pl-PL"/>
        </w:rPr>
        <w:t>–</w:t>
      </w:r>
      <w:r w:rsidR="009565C9" w:rsidRPr="00C42CB4">
        <w:rPr>
          <w:rFonts w:ascii="Arial" w:eastAsia="Times New Roman" w:hAnsi="Arial" w:cs="Arial"/>
          <w:lang w:eastAsia="pl-PL"/>
        </w:rPr>
        <w:t xml:space="preserve"> </w:t>
      </w:r>
      <w:r w:rsidR="00E400B0">
        <w:rPr>
          <w:rFonts w:ascii="Arial" w:eastAsia="Times New Roman" w:hAnsi="Arial" w:cs="Arial"/>
          <w:lang w:eastAsia="pl-PL"/>
        </w:rPr>
        <w:t>(</w:t>
      </w:r>
      <w:r w:rsidR="009565C9" w:rsidRPr="00C42CB4">
        <w:rPr>
          <w:rFonts w:ascii="Arial" w:eastAsia="Times New Roman" w:hAnsi="Arial" w:cs="Arial"/>
          <w:lang w:eastAsia="pl-PL"/>
        </w:rPr>
        <w:t>oświadczenie</w:t>
      </w:r>
      <w:r w:rsidR="00CE711A" w:rsidRPr="00C42CB4">
        <w:rPr>
          <w:rFonts w:ascii="Arial" w:eastAsia="Times New Roman" w:hAnsi="Arial" w:cs="Arial"/>
          <w:lang w:eastAsia="pl-PL"/>
        </w:rPr>
        <w:t xml:space="preserve"> zawierające jakie systemy i w jakim okresie</w:t>
      </w:r>
      <w:r w:rsidR="00E400B0">
        <w:rPr>
          <w:rFonts w:ascii="Arial" w:eastAsia="Times New Roman" w:hAnsi="Arial" w:cs="Arial"/>
          <w:lang w:eastAsia="pl-PL"/>
        </w:rPr>
        <w:t>)</w:t>
      </w:r>
    </w:p>
    <w:p w14:paraId="554A63BB" w14:textId="36226727" w:rsidR="00332F80" w:rsidRPr="00C42CB4" w:rsidRDefault="008F3E50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Za</w:t>
      </w:r>
      <w:r w:rsidR="00EB766A">
        <w:rPr>
          <w:rFonts w:ascii="Arial" w:hAnsi="Arial" w:cs="Arial"/>
          <w:b/>
          <w:bCs/>
        </w:rPr>
        <w:t>kres</w:t>
      </w:r>
      <w:r w:rsidRPr="00C42CB4">
        <w:rPr>
          <w:rFonts w:ascii="Arial" w:hAnsi="Arial" w:cs="Arial"/>
          <w:b/>
          <w:bCs/>
        </w:rPr>
        <w:t xml:space="preserve">: </w:t>
      </w:r>
    </w:p>
    <w:p w14:paraId="11051A60" w14:textId="73A05A59" w:rsidR="003C73AD" w:rsidRPr="00C42CB4" w:rsidRDefault="003C73AD" w:rsidP="008F3E50">
      <w:p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Przyjmowanie i rejestracja  pacjentów  oraz próbek, oznaczanie materiału do badań, pobieranie próbek do badań, przygotowywanie próbek i zleceń do transportu ,obsługa systemu informatycznego,</w:t>
      </w:r>
      <w:r w:rsidR="008F3E50" w:rsidRPr="00C42CB4">
        <w:rPr>
          <w:rFonts w:ascii="Arial" w:hAnsi="Arial" w:cs="Arial"/>
        </w:rPr>
        <w:t xml:space="preserve"> </w:t>
      </w:r>
      <w:r w:rsidRPr="00C42CB4">
        <w:rPr>
          <w:rFonts w:ascii="Arial" w:hAnsi="Arial" w:cs="Arial"/>
        </w:rPr>
        <w:t>kasy fiskalnej, terminala płatniczego, obsługa specjalistycznej aparatury laboratoryjnej Współpraca z działem księgowości w celu optymalizacji pracy laboratorium.</w:t>
      </w:r>
    </w:p>
    <w:p w14:paraId="369054DD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lastRenderedPageBreak/>
        <w:t>Rejestracja i obsługa pacjentów: Przyjmowanie pacjentów zgłaszających się na badania laboratoryjne, weryfikacja tożsamości (dowód osobisty/PESEL) oraz sprawdzanie zleceń lekarskich</w:t>
      </w:r>
    </w:p>
    <w:p w14:paraId="5A14790D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Obsługa systemów informatycznych: wprowadzanie danych pacjentów do systemu laboratoryjnego</w:t>
      </w:r>
    </w:p>
    <w:p w14:paraId="5E74CE99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Przygotowanie probówek i pojemników: podpisanie i naklejenie kodów na probówki i pojemniki</w:t>
      </w:r>
    </w:p>
    <w:p w14:paraId="4226AC7B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Informowanie o przygotowaniu do badań: udzielanie instrukcji, czy pacjent jest odpowiednio przygotowany </w:t>
      </w:r>
    </w:p>
    <w:p w14:paraId="60B3CFE9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Wydawanie wyników: przygotowywanie i wydawanie wyników badań (papierowych lub informowanie o możliwości odbioru online)</w:t>
      </w:r>
    </w:p>
    <w:p w14:paraId="6D3C06B1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Obsługa płatności: przyjmowanie opłat za badania prywatne, obsługa kasy fiskalnej i terminala płatniczego</w:t>
      </w:r>
    </w:p>
    <w:p w14:paraId="03C75ED1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Obsługa dokumentacji: archiwizacja dokumentacji medycznej, dbanie o kompletność zleceń</w:t>
      </w:r>
    </w:p>
    <w:p w14:paraId="128D2D47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Profesjonalna obsługa pacjenta </w:t>
      </w:r>
    </w:p>
    <w:p w14:paraId="4D0EBCDB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Przygotowanie i kontrolowanie materiałów jednorazowego użytku</w:t>
      </w:r>
    </w:p>
    <w:p w14:paraId="49700303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Właściwe gospodarowanie sprzętem medycznym i materiałami </w:t>
      </w:r>
    </w:p>
    <w:p w14:paraId="693061AE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Współpraca ze zleceniodawcami i podwykonawcami</w:t>
      </w:r>
    </w:p>
    <w:p w14:paraId="00203704" w14:textId="77777777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Współpraca z innymi działami organizacji w zakresie księgowości </w:t>
      </w:r>
    </w:p>
    <w:p w14:paraId="6EEB5005" w14:textId="77777777" w:rsidR="003C73AD" w:rsidRPr="00C42CB4" w:rsidRDefault="003C73AD" w:rsidP="008F3E50">
      <w:pPr>
        <w:pStyle w:val="Bezodstpw"/>
        <w:numPr>
          <w:ilvl w:val="0"/>
          <w:numId w:val="21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Współpraca z Zespołem do Spraw Zakażeń</w:t>
      </w:r>
    </w:p>
    <w:p w14:paraId="1DC510DD" w14:textId="77777777" w:rsidR="003C73AD" w:rsidRPr="00C42CB4" w:rsidRDefault="003C73AD" w:rsidP="008F3E50">
      <w:pPr>
        <w:pStyle w:val="Bezodstpw"/>
        <w:numPr>
          <w:ilvl w:val="0"/>
          <w:numId w:val="21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Nadzorowanie procesu </w:t>
      </w:r>
      <w:proofErr w:type="spellStart"/>
      <w:r w:rsidRPr="00C42CB4">
        <w:rPr>
          <w:rFonts w:ascii="Arial" w:hAnsi="Arial" w:cs="Arial"/>
        </w:rPr>
        <w:t>przedlaboratoryjnego</w:t>
      </w:r>
      <w:proofErr w:type="spellEnd"/>
      <w:r w:rsidRPr="00C42CB4">
        <w:rPr>
          <w:rFonts w:ascii="Arial" w:hAnsi="Arial" w:cs="Arial"/>
        </w:rPr>
        <w:t xml:space="preserve"> wszelkich procedur z tym związanych</w:t>
      </w:r>
    </w:p>
    <w:p w14:paraId="1D9A8037" w14:textId="5C4143DE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Pobieranie i przygotowanie  próbek do badań  </w:t>
      </w:r>
    </w:p>
    <w:p w14:paraId="6E2E6C66" w14:textId="3CF5BF4B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Prawidłowa, zgodna z instrukcją obsługa aparatury laboratoryjnej</w:t>
      </w:r>
    </w:p>
    <w:p w14:paraId="300843D4" w14:textId="317476BE" w:rsidR="003C73AD" w:rsidRPr="00C42CB4" w:rsidRDefault="003C73AD" w:rsidP="008F3E50">
      <w:pPr>
        <w:pStyle w:val="Akapitzlist"/>
        <w:numPr>
          <w:ilvl w:val="0"/>
          <w:numId w:val="21"/>
        </w:numPr>
        <w:spacing w:after="3" w:line="264" w:lineRule="auto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Właściwe gospodarowanie sprzętem medycznym i materiałami medycznymi</w:t>
      </w:r>
    </w:p>
    <w:p w14:paraId="7139BC2A" w14:textId="77777777" w:rsidR="007942C7" w:rsidRPr="00C42CB4" w:rsidRDefault="007942C7" w:rsidP="007942C7">
      <w:pPr>
        <w:pStyle w:val="Bezodstpw"/>
        <w:numPr>
          <w:ilvl w:val="0"/>
          <w:numId w:val="21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Postępowanie zgodnie z obowiązującymi procedurami</w:t>
      </w:r>
    </w:p>
    <w:p w14:paraId="78F0DCDA" w14:textId="77777777" w:rsidR="003C73AD" w:rsidRPr="00C42CB4" w:rsidRDefault="003C73AD" w:rsidP="008F3E50">
      <w:pPr>
        <w:pStyle w:val="Bezodstpw"/>
        <w:jc w:val="both"/>
        <w:rPr>
          <w:rFonts w:ascii="Arial" w:hAnsi="Arial" w:cs="Arial"/>
        </w:rPr>
      </w:pPr>
    </w:p>
    <w:p w14:paraId="20BF7694" w14:textId="77777777" w:rsidR="003673FC" w:rsidRPr="00C42CB4" w:rsidRDefault="003673FC" w:rsidP="008F3E50">
      <w:pPr>
        <w:pStyle w:val="Bezodstpw"/>
        <w:ind w:left="720"/>
        <w:jc w:val="both"/>
        <w:rPr>
          <w:rFonts w:ascii="Arial" w:hAnsi="Arial" w:cs="Arial"/>
        </w:rPr>
      </w:pPr>
    </w:p>
    <w:p w14:paraId="59905FBE" w14:textId="63F45B4D" w:rsidR="009F58F1" w:rsidRPr="00C42CB4" w:rsidRDefault="009F58F1" w:rsidP="008F3E50">
      <w:pPr>
        <w:pStyle w:val="Bezodstpw"/>
        <w:jc w:val="both"/>
        <w:rPr>
          <w:rFonts w:ascii="Arial" w:hAnsi="Arial" w:cs="Arial"/>
          <w:b/>
        </w:rPr>
      </w:pPr>
      <w:r w:rsidRPr="00C42CB4">
        <w:rPr>
          <w:rFonts w:ascii="Arial" w:hAnsi="Arial" w:cs="Arial"/>
          <w:b/>
        </w:rPr>
        <w:t>Zadanie II</w:t>
      </w:r>
    </w:p>
    <w:p w14:paraId="2BBE1683" w14:textId="20F49CC0" w:rsidR="004E1DC0" w:rsidRPr="00C42CB4" w:rsidRDefault="004E1DC0" w:rsidP="008F3E5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42CB4">
        <w:rPr>
          <w:rFonts w:ascii="Arial" w:eastAsia="Times New Roman" w:hAnsi="Arial" w:cs="Arial"/>
          <w:lang w:eastAsia="pl-PL"/>
        </w:rPr>
        <w:t xml:space="preserve">udzielanie świadczeń zdrowotnych </w:t>
      </w:r>
      <w:r w:rsidR="001629AA" w:rsidRPr="00C42CB4">
        <w:rPr>
          <w:rFonts w:ascii="Arial" w:eastAsia="Times New Roman" w:hAnsi="Arial" w:cs="Arial"/>
          <w:lang w:eastAsia="pl-PL"/>
        </w:rPr>
        <w:t>przez diagnostów lab.</w:t>
      </w:r>
      <w:r w:rsidR="0017081D" w:rsidRPr="00C42CB4">
        <w:rPr>
          <w:rFonts w:ascii="Arial" w:eastAsia="Times New Roman" w:hAnsi="Arial" w:cs="Arial"/>
          <w:lang w:eastAsia="pl-PL"/>
        </w:rPr>
        <w:t xml:space="preserve"> lub</w:t>
      </w:r>
      <w:r w:rsidR="001629AA" w:rsidRPr="00C42CB4">
        <w:rPr>
          <w:rFonts w:ascii="Arial" w:eastAsia="Times New Roman" w:hAnsi="Arial" w:cs="Arial"/>
          <w:lang w:eastAsia="pl-PL"/>
        </w:rPr>
        <w:t xml:space="preserve"> </w:t>
      </w:r>
      <w:r w:rsidR="0017081D" w:rsidRPr="00C42CB4">
        <w:rPr>
          <w:rFonts w:ascii="Arial" w:eastAsia="Times New Roman" w:hAnsi="Arial" w:cs="Arial"/>
          <w:lang w:eastAsia="pl-PL"/>
        </w:rPr>
        <w:t xml:space="preserve">techników analityki medycznej </w:t>
      </w:r>
      <w:r w:rsidRPr="00C42CB4">
        <w:rPr>
          <w:rFonts w:ascii="Arial" w:eastAsia="Times New Roman" w:hAnsi="Arial" w:cs="Arial"/>
          <w:lang w:eastAsia="pl-PL"/>
        </w:rPr>
        <w:t>z zakresu czynności diagnostyczno-technicznych w Zespole Pracowni Medycyny Laboratoryjnej od poniedziałku do piątku oraz soboty, niedziele i święta w godzinach 07:00- 14:3</w:t>
      </w:r>
      <w:r w:rsidR="001629AA" w:rsidRPr="00C42CB4">
        <w:rPr>
          <w:rFonts w:ascii="Arial" w:eastAsia="Times New Roman" w:hAnsi="Arial" w:cs="Arial"/>
          <w:lang w:eastAsia="pl-PL"/>
        </w:rPr>
        <w:t>0</w:t>
      </w:r>
      <w:r w:rsidRPr="00C42CB4">
        <w:rPr>
          <w:rFonts w:ascii="Arial" w:eastAsia="Times New Roman" w:hAnsi="Arial" w:cs="Arial"/>
          <w:lang w:eastAsia="pl-PL"/>
        </w:rPr>
        <w:t xml:space="preserve"> , 14:3</w:t>
      </w:r>
      <w:r w:rsidR="001629AA" w:rsidRPr="00C42CB4">
        <w:rPr>
          <w:rFonts w:ascii="Arial" w:eastAsia="Times New Roman" w:hAnsi="Arial" w:cs="Arial"/>
          <w:lang w:eastAsia="pl-PL"/>
        </w:rPr>
        <w:t>0</w:t>
      </w:r>
      <w:r w:rsidRPr="00C42CB4">
        <w:rPr>
          <w:rFonts w:ascii="Arial" w:eastAsia="Times New Roman" w:hAnsi="Arial" w:cs="Arial"/>
          <w:lang w:eastAsia="pl-PL"/>
        </w:rPr>
        <w:t>- 22:00, zgodnie z przyjętym harmonogramem udzielania świadczeń</w:t>
      </w:r>
    </w:p>
    <w:p w14:paraId="5F2FB82E" w14:textId="77777777" w:rsidR="00B24F47" w:rsidRPr="00C42CB4" w:rsidRDefault="00B24F47" w:rsidP="008F3E50">
      <w:pPr>
        <w:pStyle w:val="Bezodstpw"/>
        <w:jc w:val="both"/>
        <w:rPr>
          <w:rFonts w:ascii="Arial" w:hAnsi="Arial" w:cs="Arial"/>
          <w:b/>
          <w:bCs/>
        </w:rPr>
      </w:pPr>
    </w:p>
    <w:p w14:paraId="48B78D95" w14:textId="490C60F3" w:rsidR="00B24F47" w:rsidRPr="00C42CB4" w:rsidRDefault="00B24F47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Wymagania:</w:t>
      </w:r>
    </w:p>
    <w:p w14:paraId="370D64F5" w14:textId="54C1C7C5" w:rsidR="004E1DC0" w:rsidRPr="00C42CB4" w:rsidRDefault="008F3E50" w:rsidP="008F3E50">
      <w:pPr>
        <w:pStyle w:val="Bezodstpw"/>
        <w:numPr>
          <w:ilvl w:val="0"/>
          <w:numId w:val="7"/>
        </w:numPr>
        <w:jc w:val="both"/>
        <w:rPr>
          <w:rFonts w:ascii="Arial" w:hAnsi="Arial" w:cs="Arial"/>
        </w:rPr>
      </w:pPr>
      <w:r w:rsidRPr="00C42CB4">
        <w:rPr>
          <w:rFonts w:ascii="Arial" w:eastAsia="Times New Roman" w:hAnsi="Arial" w:cs="Arial"/>
          <w:lang w:eastAsia="pl-PL"/>
        </w:rPr>
        <w:t>Wykształcenie kierunkowe (d</w:t>
      </w:r>
      <w:r w:rsidR="00B24F47" w:rsidRPr="00C42CB4">
        <w:rPr>
          <w:rFonts w:ascii="Arial" w:hAnsi="Arial" w:cs="Arial"/>
        </w:rPr>
        <w:t>iagnosta laboratoryjny</w:t>
      </w:r>
      <w:r w:rsidR="00640D09" w:rsidRPr="00C42CB4">
        <w:rPr>
          <w:rFonts w:ascii="Arial" w:hAnsi="Arial" w:cs="Arial"/>
        </w:rPr>
        <w:t>, technik analityki medycznej</w:t>
      </w:r>
      <w:r w:rsidRPr="00C42CB4">
        <w:rPr>
          <w:rFonts w:ascii="Arial" w:hAnsi="Arial" w:cs="Arial"/>
        </w:rPr>
        <w:t>)</w:t>
      </w:r>
    </w:p>
    <w:p w14:paraId="4FD66112" w14:textId="59FE5A31" w:rsidR="001629AA" w:rsidRPr="00C42CB4" w:rsidRDefault="001430D0" w:rsidP="008F3E50">
      <w:pPr>
        <w:pStyle w:val="Bezodstpw"/>
        <w:numPr>
          <w:ilvl w:val="0"/>
          <w:numId w:val="7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S</w:t>
      </w:r>
      <w:r w:rsidR="001629AA" w:rsidRPr="00C42CB4">
        <w:rPr>
          <w:rFonts w:ascii="Arial" w:hAnsi="Arial" w:cs="Arial"/>
        </w:rPr>
        <w:t>taż  pracy w laboratorium wieloprofilowym</w:t>
      </w:r>
      <w:r w:rsidR="003673FC" w:rsidRPr="00C42CB4">
        <w:rPr>
          <w:rFonts w:ascii="Arial" w:hAnsi="Arial" w:cs="Arial"/>
        </w:rPr>
        <w:t xml:space="preserve"> - oświadczenie</w:t>
      </w:r>
    </w:p>
    <w:p w14:paraId="15B71A8A" w14:textId="77777777" w:rsidR="001629AA" w:rsidRPr="00C42CB4" w:rsidRDefault="001629AA" w:rsidP="008F3E50">
      <w:pPr>
        <w:pStyle w:val="Bezodstpw"/>
        <w:ind w:left="720"/>
        <w:jc w:val="both"/>
        <w:rPr>
          <w:rFonts w:ascii="Arial" w:hAnsi="Arial" w:cs="Arial"/>
        </w:rPr>
      </w:pPr>
    </w:p>
    <w:p w14:paraId="6D1CD4D0" w14:textId="15169B65" w:rsidR="008F3E50" w:rsidRPr="00C42CB4" w:rsidRDefault="008F3E50" w:rsidP="008F3E50">
      <w:pPr>
        <w:pStyle w:val="Bezodstpw"/>
        <w:jc w:val="both"/>
        <w:rPr>
          <w:rFonts w:ascii="Arial" w:hAnsi="Arial" w:cs="Arial"/>
          <w:b/>
          <w:bCs/>
        </w:rPr>
      </w:pPr>
      <w:r w:rsidRPr="00C42CB4">
        <w:rPr>
          <w:rFonts w:ascii="Arial" w:hAnsi="Arial" w:cs="Arial"/>
          <w:b/>
          <w:bCs/>
        </w:rPr>
        <w:t>Za</w:t>
      </w:r>
      <w:r w:rsidR="00EB766A">
        <w:rPr>
          <w:rFonts w:ascii="Arial" w:hAnsi="Arial" w:cs="Arial"/>
          <w:b/>
          <w:bCs/>
        </w:rPr>
        <w:t>kres</w:t>
      </w:r>
      <w:r w:rsidRPr="00C42CB4">
        <w:rPr>
          <w:rFonts w:ascii="Arial" w:hAnsi="Arial" w:cs="Arial"/>
          <w:b/>
          <w:bCs/>
        </w:rPr>
        <w:t xml:space="preserve">: </w:t>
      </w:r>
    </w:p>
    <w:p w14:paraId="28259220" w14:textId="5842B315" w:rsidR="008F3E50" w:rsidRPr="00C42CB4" w:rsidRDefault="008F3E50" w:rsidP="008F3E50">
      <w:p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Wykonywanie rutynowych badań laboratoryjnych, pobieranie materiału do badań,</w:t>
      </w:r>
      <w:r w:rsidR="00CA1946" w:rsidRPr="00C42CB4">
        <w:rPr>
          <w:rFonts w:ascii="Arial" w:hAnsi="Arial" w:cs="Arial"/>
        </w:rPr>
        <w:t xml:space="preserve"> </w:t>
      </w:r>
      <w:r w:rsidRPr="00C42CB4">
        <w:rPr>
          <w:rFonts w:ascii="Arial" w:hAnsi="Arial" w:cs="Arial"/>
        </w:rPr>
        <w:t>dbanie o sprzęt i dokumentację, a także udział w procesach kontroli jakości i autoryzacji wyników</w:t>
      </w:r>
      <w:r w:rsidR="00CA1946" w:rsidRPr="00C42CB4">
        <w:rPr>
          <w:rFonts w:ascii="Arial" w:hAnsi="Arial" w:cs="Arial"/>
        </w:rPr>
        <w:t xml:space="preserve"> </w:t>
      </w:r>
      <w:r w:rsidRPr="00C42CB4">
        <w:rPr>
          <w:rFonts w:ascii="Arial" w:hAnsi="Arial" w:cs="Arial"/>
        </w:rPr>
        <w:t>(dotyczy diagnostów la</w:t>
      </w:r>
      <w:r w:rsidR="00CA1946" w:rsidRPr="00C42CB4">
        <w:rPr>
          <w:rFonts w:ascii="Arial" w:hAnsi="Arial" w:cs="Arial"/>
        </w:rPr>
        <w:t>b</w:t>
      </w:r>
      <w:r w:rsidRPr="00C42CB4">
        <w:rPr>
          <w:rFonts w:ascii="Arial" w:hAnsi="Arial" w:cs="Arial"/>
        </w:rPr>
        <w:t>.), opracowywanie wyników pod nadzorem diagnosty laboratoryjnego</w:t>
      </w:r>
      <w:r w:rsidR="00CA1946" w:rsidRPr="00C42CB4">
        <w:rPr>
          <w:rFonts w:ascii="Arial" w:hAnsi="Arial" w:cs="Arial"/>
        </w:rPr>
        <w:t xml:space="preserve"> </w:t>
      </w:r>
      <w:r w:rsidRPr="00C42CB4">
        <w:rPr>
          <w:rFonts w:ascii="Arial" w:hAnsi="Arial" w:cs="Arial"/>
        </w:rPr>
        <w:t>(dot. techników analityki med.)</w:t>
      </w:r>
    </w:p>
    <w:p w14:paraId="2E8BA019" w14:textId="3D899C39" w:rsidR="008F3E50" w:rsidRPr="00C42CB4" w:rsidRDefault="008F3E50" w:rsidP="008F3E50">
      <w:p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Odpowiedzialność za obsługę aparatury, rejestrację danych oraz dbanie o prawidłowy obieg materiałów i odpadów, współpraca z zespołem w celu optymalizacji pracy laboratorium</w:t>
      </w:r>
    </w:p>
    <w:p w14:paraId="513180E8" w14:textId="56C6B65B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Pobieranie, przygotowanie i archiwizowanie próbek do badań  </w:t>
      </w:r>
    </w:p>
    <w:p w14:paraId="5AC19F51" w14:textId="492691AC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Przygotowanie i kontrolowanie odczynników   </w:t>
      </w:r>
    </w:p>
    <w:p w14:paraId="039FCFBC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Wykonywanie badań i autoryzacja wyników i ich interpretacja (dot. diagnostów laboratoryjnych)</w:t>
      </w:r>
    </w:p>
    <w:p w14:paraId="0060A884" w14:textId="4AFEC925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Wykonywanie badań i wstępne opracowywanie</w:t>
      </w:r>
      <w:r w:rsidR="002D5618" w:rsidRPr="00C42CB4">
        <w:rPr>
          <w:rFonts w:ascii="Arial" w:hAnsi="Arial" w:cs="Arial"/>
        </w:rPr>
        <w:t xml:space="preserve"> </w:t>
      </w:r>
      <w:r w:rsidRPr="00C42CB4">
        <w:rPr>
          <w:rFonts w:ascii="Arial" w:hAnsi="Arial" w:cs="Arial"/>
        </w:rPr>
        <w:t>(dot. techników analityki med.)</w:t>
      </w:r>
    </w:p>
    <w:p w14:paraId="453DC57C" w14:textId="607B9562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Prawidłowa, zgodna z instrukcją obsługa aparatury laboratoryjnej</w:t>
      </w:r>
    </w:p>
    <w:p w14:paraId="0DF565B1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lastRenderedPageBreak/>
        <w:t xml:space="preserve">Nadzór nad kontrolą wewnątrz- i zewnątrz- laboratoryjną </w:t>
      </w:r>
    </w:p>
    <w:p w14:paraId="10D85878" w14:textId="1A4AF7E5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z bieżącym udokumentowaniem, interpretacją wyników i działaniami korygującymi</w:t>
      </w:r>
    </w:p>
    <w:p w14:paraId="23FD9100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Znajomość obsługi rejestratorów i czujników temperatury, kontrolowanie </w:t>
      </w:r>
    </w:p>
    <w:p w14:paraId="1F7467A0" w14:textId="51B063EC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i zapisywanie temperatur urządzeń chłodniczych</w:t>
      </w:r>
    </w:p>
    <w:p w14:paraId="6996A3F0" w14:textId="6BA1A1F6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Prowadzenie  dokumentacji i archiwizacja wyników</w:t>
      </w:r>
    </w:p>
    <w:p w14:paraId="75DFC10A" w14:textId="5664E52E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Kontrola i walidacja przyrządów kontrolno-pomiarowych, aparatury i procesów oraz prowadzenie odpowiedniej dokumentacji z ich eksploatacji, kontroli i walidacji</w:t>
      </w:r>
    </w:p>
    <w:p w14:paraId="0E96FDEB" w14:textId="5197E23B" w:rsidR="008F3E50" w:rsidRPr="00C42CB4" w:rsidRDefault="008F3E50" w:rsidP="008F3E50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Właściwe gospodarowanie sprzętem medycznym i materiałami medycznymi w pracowniach</w:t>
      </w:r>
    </w:p>
    <w:p w14:paraId="1E3D3170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Nadzór nad archiwizacją materiału biologicznego</w:t>
      </w:r>
    </w:p>
    <w:p w14:paraId="2C9E4977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Dekretacja i księgowanie dokumentów</w:t>
      </w:r>
    </w:p>
    <w:p w14:paraId="4F752169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Współpraca z innymi działami organizacji w zakresie księgowości </w:t>
      </w:r>
    </w:p>
    <w:p w14:paraId="5B8FA869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Współpraca ze zleceniodawcami i podwykonawcami</w:t>
      </w:r>
    </w:p>
    <w:p w14:paraId="313CBA3C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Współpraca z Zespołem do Spraw Zakażeń</w:t>
      </w:r>
    </w:p>
    <w:p w14:paraId="01C14D78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Znajomość i obsługa systemów  informatycznych </w:t>
      </w:r>
    </w:p>
    <w:p w14:paraId="6FC59483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Nadzorowanie Dokumentacji Systemu Jakości</w:t>
      </w:r>
    </w:p>
    <w:p w14:paraId="09DF4DF9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Postępowanie zgodne z obowiązującymi procedurami</w:t>
      </w:r>
    </w:p>
    <w:p w14:paraId="56BEEE8C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Nadzorowanie procesu </w:t>
      </w:r>
      <w:proofErr w:type="spellStart"/>
      <w:r w:rsidRPr="00C42CB4">
        <w:rPr>
          <w:rFonts w:ascii="Arial" w:hAnsi="Arial" w:cs="Arial"/>
        </w:rPr>
        <w:t>przedlaboratoryjnego</w:t>
      </w:r>
      <w:proofErr w:type="spellEnd"/>
      <w:r w:rsidRPr="00C42CB4">
        <w:rPr>
          <w:rFonts w:ascii="Arial" w:hAnsi="Arial" w:cs="Arial"/>
        </w:rPr>
        <w:t xml:space="preserve"> i laboratoryjnego i wszelkich procedur z tym związanych</w:t>
      </w:r>
    </w:p>
    <w:p w14:paraId="2E9A7C9A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Udział w szkoleniach podnoszących kwalifikacje </w:t>
      </w:r>
    </w:p>
    <w:p w14:paraId="77AAEB52" w14:textId="77777777" w:rsidR="008F3E50" w:rsidRPr="00C42CB4" w:rsidRDefault="008F3E50" w:rsidP="008F3E50">
      <w:pPr>
        <w:pStyle w:val="Bezodstpw"/>
        <w:numPr>
          <w:ilvl w:val="0"/>
          <w:numId w:val="32"/>
        </w:numPr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>Aktualizacja Standardowych Procedur Operacyjnych – zgodnie z bieżącymi rekomendacjami</w:t>
      </w:r>
    </w:p>
    <w:p w14:paraId="38AF0D35" w14:textId="77777777" w:rsidR="008F3E50" w:rsidRPr="00C42CB4" w:rsidRDefault="008F3E50" w:rsidP="008F3E50">
      <w:pPr>
        <w:pStyle w:val="Bezodstpw"/>
        <w:ind w:left="360"/>
        <w:jc w:val="both"/>
        <w:rPr>
          <w:rFonts w:ascii="Arial" w:hAnsi="Arial" w:cs="Arial"/>
        </w:rPr>
      </w:pPr>
    </w:p>
    <w:p w14:paraId="6FD37505" w14:textId="77777777" w:rsidR="008F3E50" w:rsidRPr="00C42CB4" w:rsidRDefault="008F3E50" w:rsidP="008F3E50">
      <w:pPr>
        <w:spacing w:after="0"/>
        <w:jc w:val="both"/>
        <w:rPr>
          <w:rFonts w:ascii="Arial" w:hAnsi="Arial" w:cs="Arial"/>
        </w:rPr>
      </w:pPr>
    </w:p>
    <w:p w14:paraId="152ADB23" w14:textId="77777777" w:rsidR="008F3E50" w:rsidRPr="00C42CB4" w:rsidRDefault="008F3E50" w:rsidP="008F3E50">
      <w:pPr>
        <w:pStyle w:val="Bezodstpw"/>
        <w:jc w:val="both"/>
        <w:rPr>
          <w:rFonts w:ascii="Arial" w:hAnsi="Arial" w:cs="Arial"/>
          <w:b/>
          <w:bCs/>
        </w:rPr>
      </w:pPr>
    </w:p>
    <w:p w14:paraId="042B3532" w14:textId="77777777" w:rsidR="00B24F47" w:rsidRPr="00C42CB4" w:rsidRDefault="00B24F47" w:rsidP="008F3E50">
      <w:pPr>
        <w:pStyle w:val="Bezodstpw"/>
        <w:ind w:left="720"/>
        <w:jc w:val="both"/>
        <w:rPr>
          <w:rFonts w:ascii="Arial" w:hAnsi="Arial" w:cs="Arial"/>
        </w:rPr>
      </w:pPr>
      <w:r w:rsidRPr="00C42CB4">
        <w:rPr>
          <w:rFonts w:ascii="Arial" w:hAnsi="Arial" w:cs="Arial"/>
        </w:rPr>
        <w:t xml:space="preserve"> </w:t>
      </w:r>
    </w:p>
    <w:p w14:paraId="66648626" w14:textId="77777777" w:rsidR="001629AA" w:rsidRPr="00C42CB4" w:rsidRDefault="001629AA" w:rsidP="008F3E50">
      <w:pPr>
        <w:pStyle w:val="Bezodstpw"/>
        <w:jc w:val="both"/>
        <w:rPr>
          <w:rFonts w:ascii="Arial" w:hAnsi="Arial" w:cs="Arial"/>
        </w:rPr>
      </w:pPr>
    </w:p>
    <w:sectPr w:rsidR="001629AA" w:rsidRPr="00C42C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C3585" w14:textId="77777777" w:rsidR="00790B7B" w:rsidRDefault="00790B7B" w:rsidP="00155A4C">
      <w:pPr>
        <w:spacing w:after="0" w:line="240" w:lineRule="auto"/>
      </w:pPr>
      <w:r>
        <w:separator/>
      </w:r>
    </w:p>
  </w:endnote>
  <w:endnote w:type="continuationSeparator" w:id="0">
    <w:p w14:paraId="67C3C494" w14:textId="77777777" w:rsidR="00790B7B" w:rsidRDefault="00790B7B" w:rsidP="0015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073029"/>
      <w:docPartObj>
        <w:docPartGallery w:val="Page Numbers (Bottom of Page)"/>
        <w:docPartUnique/>
      </w:docPartObj>
    </w:sdtPr>
    <w:sdtContent>
      <w:p w14:paraId="050A19C2" w14:textId="22304B1A" w:rsidR="00155A4C" w:rsidRDefault="00155A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AA98FF" w14:textId="77777777" w:rsidR="00155A4C" w:rsidRDefault="00155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7D086" w14:textId="77777777" w:rsidR="00790B7B" w:rsidRDefault="00790B7B" w:rsidP="00155A4C">
      <w:pPr>
        <w:spacing w:after="0" w:line="240" w:lineRule="auto"/>
      </w:pPr>
      <w:r>
        <w:separator/>
      </w:r>
    </w:p>
  </w:footnote>
  <w:footnote w:type="continuationSeparator" w:id="0">
    <w:p w14:paraId="35D848C7" w14:textId="77777777" w:rsidR="00790B7B" w:rsidRDefault="00790B7B" w:rsidP="0015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5C98"/>
    <w:multiLevelType w:val="hybridMultilevel"/>
    <w:tmpl w:val="04882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A6E73"/>
    <w:multiLevelType w:val="hybridMultilevel"/>
    <w:tmpl w:val="04882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96DF2"/>
    <w:multiLevelType w:val="hybridMultilevel"/>
    <w:tmpl w:val="04882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BF1"/>
    <w:multiLevelType w:val="hybridMultilevel"/>
    <w:tmpl w:val="D98ECD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5A83"/>
    <w:multiLevelType w:val="hybridMultilevel"/>
    <w:tmpl w:val="47563406"/>
    <w:lvl w:ilvl="0" w:tplc="2B40B6C2">
      <w:start w:val="1"/>
      <w:numFmt w:val="decimal"/>
      <w:lvlText w:val="%1."/>
      <w:lvlJc w:val="left"/>
      <w:pPr>
        <w:ind w:left="50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785530F"/>
    <w:multiLevelType w:val="hybridMultilevel"/>
    <w:tmpl w:val="85F442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57F65"/>
    <w:multiLevelType w:val="hybridMultilevel"/>
    <w:tmpl w:val="98AEC5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E55D92"/>
    <w:multiLevelType w:val="hybridMultilevel"/>
    <w:tmpl w:val="B87CDE5A"/>
    <w:lvl w:ilvl="0" w:tplc="0415000F">
      <w:start w:val="1"/>
      <w:numFmt w:val="decimal"/>
      <w:lvlText w:val="%1."/>
      <w:lvlJc w:val="left"/>
      <w:pPr>
        <w:ind w:left="501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38818D8"/>
    <w:multiLevelType w:val="hybridMultilevel"/>
    <w:tmpl w:val="EB90A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743EB"/>
    <w:multiLevelType w:val="hybridMultilevel"/>
    <w:tmpl w:val="B53A2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12410"/>
    <w:multiLevelType w:val="hybridMultilevel"/>
    <w:tmpl w:val="42400EDA"/>
    <w:lvl w:ilvl="0" w:tplc="FFFFFFFF">
      <w:start w:val="1"/>
      <w:numFmt w:val="decimal"/>
      <w:lvlText w:val="%1."/>
      <w:lvlJc w:val="left"/>
      <w:pPr>
        <w:ind w:left="136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6608E8"/>
    <w:multiLevelType w:val="hybridMultilevel"/>
    <w:tmpl w:val="A128F5A0"/>
    <w:lvl w:ilvl="0" w:tplc="BB703DAE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C577D"/>
    <w:multiLevelType w:val="hybridMultilevel"/>
    <w:tmpl w:val="3F6A3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82155"/>
    <w:multiLevelType w:val="hybridMultilevel"/>
    <w:tmpl w:val="10B8B708"/>
    <w:lvl w:ilvl="0" w:tplc="04150011">
      <w:start w:val="1"/>
      <w:numFmt w:val="decimal"/>
      <w:lvlText w:val="%1)"/>
      <w:lvlJc w:val="left"/>
      <w:pPr>
        <w:ind w:left="501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44733D5F"/>
    <w:multiLevelType w:val="hybridMultilevel"/>
    <w:tmpl w:val="8FC6048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7C87AEA"/>
    <w:multiLevelType w:val="hybridMultilevel"/>
    <w:tmpl w:val="4C6E9A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B452B"/>
    <w:multiLevelType w:val="hybridMultilevel"/>
    <w:tmpl w:val="BC768106"/>
    <w:lvl w:ilvl="0" w:tplc="FFFFFFFF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7" w15:restartNumberingAfterBreak="0">
    <w:nsid w:val="4D951330"/>
    <w:multiLevelType w:val="hybridMultilevel"/>
    <w:tmpl w:val="BC768106"/>
    <w:lvl w:ilvl="0" w:tplc="0415000F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8" w15:restartNumberingAfterBreak="0">
    <w:nsid w:val="4FD85E14"/>
    <w:multiLevelType w:val="hybridMultilevel"/>
    <w:tmpl w:val="79F078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D7D62"/>
    <w:multiLevelType w:val="hybridMultilevel"/>
    <w:tmpl w:val="EC284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0561B"/>
    <w:multiLevelType w:val="hybridMultilevel"/>
    <w:tmpl w:val="1BB43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1E406D"/>
    <w:multiLevelType w:val="multilevel"/>
    <w:tmpl w:val="9946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5928AD"/>
    <w:multiLevelType w:val="hybridMultilevel"/>
    <w:tmpl w:val="0ADE49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F1441"/>
    <w:multiLevelType w:val="hybridMultilevel"/>
    <w:tmpl w:val="04882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00D45"/>
    <w:multiLevelType w:val="hybridMultilevel"/>
    <w:tmpl w:val="CB088B0A"/>
    <w:lvl w:ilvl="0" w:tplc="888E33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D39CA"/>
    <w:multiLevelType w:val="hybridMultilevel"/>
    <w:tmpl w:val="6D1AF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D6924"/>
    <w:multiLevelType w:val="hybridMultilevel"/>
    <w:tmpl w:val="D98ECD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B7F67"/>
    <w:multiLevelType w:val="multilevel"/>
    <w:tmpl w:val="EBDE5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342E21"/>
    <w:multiLevelType w:val="hybridMultilevel"/>
    <w:tmpl w:val="A43AF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2B0E7F"/>
    <w:multiLevelType w:val="hybridMultilevel"/>
    <w:tmpl w:val="A128F5A0"/>
    <w:lvl w:ilvl="0" w:tplc="FFFFFFFF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B4256"/>
    <w:multiLevelType w:val="hybridMultilevel"/>
    <w:tmpl w:val="85F44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9566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8835980">
    <w:abstractNumId w:val="17"/>
  </w:num>
  <w:num w:numId="3" w16cid:durableId="1425225416">
    <w:abstractNumId w:val="11"/>
  </w:num>
  <w:num w:numId="4" w16cid:durableId="1323850872">
    <w:abstractNumId w:val="16"/>
  </w:num>
  <w:num w:numId="5" w16cid:durableId="1384327875">
    <w:abstractNumId w:val="12"/>
  </w:num>
  <w:num w:numId="6" w16cid:durableId="779766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89966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8461586">
    <w:abstractNumId w:val="26"/>
  </w:num>
  <w:num w:numId="9" w16cid:durableId="1505047113">
    <w:abstractNumId w:val="3"/>
  </w:num>
  <w:num w:numId="10" w16cid:durableId="104152178">
    <w:abstractNumId w:val="20"/>
  </w:num>
  <w:num w:numId="11" w16cid:durableId="999429038">
    <w:abstractNumId w:val="15"/>
  </w:num>
  <w:num w:numId="12" w16cid:durableId="1905918987">
    <w:abstractNumId w:val="27"/>
  </w:num>
  <w:num w:numId="13" w16cid:durableId="694038759">
    <w:abstractNumId w:val="21"/>
  </w:num>
  <w:num w:numId="14" w16cid:durableId="1183932445">
    <w:abstractNumId w:val="29"/>
  </w:num>
  <w:num w:numId="15" w16cid:durableId="1010257309">
    <w:abstractNumId w:val="10"/>
  </w:num>
  <w:num w:numId="16" w16cid:durableId="517886328">
    <w:abstractNumId w:val="4"/>
  </w:num>
  <w:num w:numId="17" w16cid:durableId="726955377">
    <w:abstractNumId w:val="24"/>
  </w:num>
  <w:num w:numId="18" w16cid:durableId="1143156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947377">
    <w:abstractNumId w:val="18"/>
  </w:num>
  <w:num w:numId="20" w16cid:durableId="672413361">
    <w:abstractNumId w:val="28"/>
  </w:num>
  <w:num w:numId="21" w16cid:durableId="313343057">
    <w:abstractNumId w:val="8"/>
  </w:num>
  <w:num w:numId="22" w16cid:durableId="1588877988">
    <w:abstractNumId w:val="22"/>
  </w:num>
  <w:num w:numId="23" w16cid:durableId="1204753726">
    <w:abstractNumId w:val="6"/>
  </w:num>
  <w:num w:numId="24" w16cid:durableId="1167205284">
    <w:abstractNumId w:val="1"/>
  </w:num>
  <w:num w:numId="25" w16cid:durableId="889725516">
    <w:abstractNumId w:val="30"/>
  </w:num>
  <w:num w:numId="26" w16cid:durableId="569969979">
    <w:abstractNumId w:val="9"/>
  </w:num>
  <w:num w:numId="27" w16cid:durableId="1022168678">
    <w:abstractNumId w:val="5"/>
  </w:num>
  <w:num w:numId="28" w16cid:durableId="515123385">
    <w:abstractNumId w:val="25"/>
  </w:num>
  <w:num w:numId="29" w16cid:durableId="1887330195">
    <w:abstractNumId w:val="0"/>
  </w:num>
  <w:num w:numId="30" w16cid:durableId="613942522">
    <w:abstractNumId w:val="23"/>
  </w:num>
  <w:num w:numId="31" w16cid:durableId="1041981468">
    <w:abstractNumId w:val="2"/>
  </w:num>
  <w:num w:numId="32" w16cid:durableId="322004263">
    <w:abstractNumId w:val="19"/>
  </w:num>
  <w:num w:numId="33" w16cid:durableId="2028483487">
    <w:abstractNumId w:val="13"/>
  </w:num>
  <w:num w:numId="34" w16cid:durableId="723641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40E"/>
    <w:rsid w:val="00022B9D"/>
    <w:rsid w:val="00032155"/>
    <w:rsid w:val="00047784"/>
    <w:rsid w:val="00061193"/>
    <w:rsid w:val="00066DE0"/>
    <w:rsid w:val="0007662F"/>
    <w:rsid w:val="000C4180"/>
    <w:rsid w:val="0012079B"/>
    <w:rsid w:val="001430D0"/>
    <w:rsid w:val="00155A4C"/>
    <w:rsid w:val="001629AA"/>
    <w:rsid w:val="0017081D"/>
    <w:rsid w:val="001B6A83"/>
    <w:rsid w:val="00212773"/>
    <w:rsid w:val="00213758"/>
    <w:rsid w:val="002146C1"/>
    <w:rsid w:val="002726B1"/>
    <w:rsid w:val="00285D18"/>
    <w:rsid w:val="00290E6F"/>
    <w:rsid w:val="00293A7F"/>
    <w:rsid w:val="002D5618"/>
    <w:rsid w:val="00327F4B"/>
    <w:rsid w:val="00332F80"/>
    <w:rsid w:val="003402FB"/>
    <w:rsid w:val="0035372C"/>
    <w:rsid w:val="00363A5D"/>
    <w:rsid w:val="003673FC"/>
    <w:rsid w:val="00385AF1"/>
    <w:rsid w:val="003A41B7"/>
    <w:rsid w:val="003B2319"/>
    <w:rsid w:val="003C73AD"/>
    <w:rsid w:val="004244DC"/>
    <w:rsid w:val="00432EFA"/>
    <w:rsid w:val="00480CC0"/>
    <w:rsid w:val="00483DB5"/>
    <w:rsid w:val="004842B3"/>
    <w:rsid w:val="004E1DC0"/>
    <w:rsid w:val="00500BA4"/>
    <w:rsid w:val="00507FDC"/>
    <w:rsid w:val="00531F02"/>
    <w:rsid w:val="005365F3"/>
    <w:rsid w:val="00537330"/>
    <w:rsid w:val="00553197"/>
    <w:rsid w:val="00564061"/>
    <w:rsid w:val="005B6E97"/>
    <w:rsid w:val="005C3030"/>
    <w:rsid w:val="00640D09"/>
    <w:rsid w:val="0065696A"/>
    <w:rsid w:val="00667344"/>
    <w:rsid w:val="00681E42"/>
    <w:rsid w:val="006D34D6"/>
    <w:rsid w:val="006D673C"/>
    <w:rsid w:val="006E2409"/>
    <w:rsid w:val="006E51E9"/>
    <w:rsid w:val="006F383F"/>
    <w:rsid w:val="00701062"/>
    <w:rsid w:val="00790B7B"/>
    <w:rsid w:val="007942C7"/>
    <w:rsid w:val="007B2F85"/>
    <w:rsid w:val="008965B3"/>
    <w:rsid w:val="008B379A"/>
    <w:rsid w:val="008C2E18"/>
    <w:rsid w:val="008D30B3"/>
    <w:rsid w:val="008E54CC"/>
    <w:rsid w:val="008F349F"/>
    <w:rsid w:val="008F3E50"/>
    <w:rsid w:val="00902C74"/>
    <w:rsid w:val="009172BA"/>
    <w:rsid w:val="00933990"/>
    <w:rsid w:val="00942288"/>
    <w:rsid w:val="009565C9"/>
    <w:rsid w:val="00975455"/>
    <w:rsid w:val="009A0B9A"/>
    <w:rsid w:val="009A0F26"/>
    <w:rsid w:val="009C5EDC"/>
    <w:rsid w:val="009E54BD"/>
    <w:rsid w:val="009F58F1"/>
    <w:rsid w:val="00A14191"/>
    <w:rsid w:val="00A43E2A"/>
    <w:rsid w:val="00A65756"/>
    <w:rsid w:val="00AC1C41"/>
    <w:rsid w:val="00AC64A8"/>
    <w:rsid w:val="00AD15D0"/>
    <w:rsid w:val="00B24F47"/>
    <w:rsid w:val="00BA2927"/>
    <w:rsid w:val="00BA6D4A"/>
    <w:rsid w:val="00BE2A3A"/>
    <w:rsid w:val="00BE3E30"/>
    <w:rsid w:val="00C06F1F"/>
    <w:rsid w:val="00C42CB4"/>
    <w:rsid w:val="00CA1422"/>
    <w:rsid w:val="00CA1946"/>
    <w:rsid w:val="00CE711A"/>
    <w:rsid w:val="00D33ED1"/>
    <w:rsid w:val="00D37E34"/>
    <w:rsid w:val="00DA0675"/>
    <w:rsid w:val="00DC324E"/>
    <w:rsid w:val="00DC79D3"/>
    <w:rsid w:val="00DF219A"/>
    <w:rsid w:val="00DF2A3B"/>
    <w:rsid w:val="00E26A4B"/>
    <w:rsid w:val="00E400B0"/>
    <w:rsid w:val="00E60215"/>
    <w:rsid w:val="00E74A0A"/>
    <w:rsid w:val="00EA014D"/>
    <w:rsid w:val="00EA2A43"/>
    <w:rsid w:val="00EA4949"/>
    <w:rsid w:val="00EB766A"/>
    <w:rsid w:val="00EC0803"/>
    <w:rsid w:val="00EE1488"/>
    <w:rsid w:val="00EE1D62"/>
    <w:rsid w:val="00EF63E3"/>
    <w:rsid w:val="00F259C8"/>
    <w:rsid w:val="00F2721A"/>
    <w:rsid w:val="00F5390A"/>
    <w:rsid w:val="00F8267A"/>
    <w:rsid w:val="00F976A6"/>
    <w:rsid w:val="00FB04E4"/>
    <w:rsid w:val="00FD040E"/>
    <w:rsid w:val="00FF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E000"/>
  <w15:chartTrackingRefBased/>
  <w15:docId w15:val="{9C1C681C-6077-4709-97C4-BEF5288A9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040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D040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A6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A6D4A"/>
    <w:rPr>
      <w:b/>
      <w:bCs/>
    </w:rPr>
  </w:style>
  <w:style w:type="paragraph" w:styleId="Tytu">
    <w:name w:val="Title"/>
    <w:basedOn w:val="Normalny"/>
    <w:link w:val="TytuZnak"/>
    <w:qFormat/>
    <w:rsid w:val="008C2E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E1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A4C"/>
  </w:style>
  <w:style w:type="paragraph" w:styleId="Stopka">
    <w:name w:val="footer"/>
    <w:basedOn w:val="Normalny"/>
    <w:link w:val="StopkaZnak"/>
    <w:uiPriority w:val="99"/>
    <w:unhideWhenUsed/>
    <w:rsid w:val="0015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A4C"/>
  </w:style>
  <w:style w:type="paragraph" w:customStyle="1" w:styleId="Default">
    <w:name w:val="Default"/>
    <w:rsid w:val="00CA142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A2F5-A71A-40B0-9BEE-9C66F3EC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896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Monika Brzezińska</cp:lastModifiedBy>
  <cp:revision>11</cp:revision>
  <cp:lastPrinted>2026-04-29T07:55:00Z</cp:lastPrinted>
  <dcterms:created xsi:type="dcterms:W3CDTF">2026-04-27T10:52:00Z</dcterms:created>
  <dcterms:modified xsi:type="dcterms:W3CDTF">2026-04-29T08:38:00Z</dcterms:modified>
</cp:coreProperties>
</file>